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A4" w:rsidRPr="00970D94" w:rsidRDefault="00D843F8">
      <w:pPr>
        <w:rPr>
          <w:rFonts w:ascii="Candara" w:hAnsi="Candara" w:cs="Arial"/>
          <w:b/>
          <w:sz w:val="32"/>
          <w:szCs w:val="32"/>
          <w:lang w:val="en-US"/>
        </w:rPr>
      </w:pPr>
      <w:r w:rsidRPr="00970D94">
        <w:rPr>
          <w:rFonts w:ascii="Candara" w:hAnsi="Candara" w:cs="Arial"/>
          <w:b/>
          <w:sz w:val="32"/>
          <w:szCs w:val="32"/>
          <w:lang w:val="en-US"/>
        </w:rPr>
        <w:t xml:space="preserve">If you </w:t>
      </w:r>
      <w:r w:rsidR="00970D94" w:rsidRPr="00970D94">
        <w:rPr>
          <w:rFonts w:ascii="Candara" w:hAnsi="Candara" w:cs="Arial"/>
          <w:b/>
          <w:sz w:val="32"/>
          <w:szCs w:val="32"/>
          <w:lang w:val="en-US"/>
        </w:rPr>
        <w:t>detect</w:t>
      </w:r>
      <w:r w:rsidRPr="00970D94">
        <w:rPr>
          <w:rFonts w:ascii="Candara" w:hAnsi="Candara" w:cs="Arial"/>
          <w:b/>
          <w:sz w:val="32"/>
          <w:szCs w:val="32"/>
          <w:lang w:val="en-US"/>
        </w:rPr>
        <w:t xml:space="preserve"> a fire</w:t>
      </w:r>
    </w:p>
    <w:p w:rsidR="006A0A12" w:rsidRPr="00970D94" w:rsidRDefault="006A0A12" w:rsidP="00EA0D16">
      <w:pPr>
        <w:rPr>
          <w:rFonts w:ascii="Candara" w:hAnsi="Candara" w:cs="Arial"/>
          <w:sz w:val="32"/>
          <w:szCs w:val="32"/>
          <w:lang w:val="en-US"/>
        </w:rPr>
      </w:pPr>
    </w:p>
    <w:p w:rsidR="00CD504D" w:rsidRPr="00970D94" w:rsidRDefault="00D843F8" w:rsidP="00CD504D">
      <w:pPr>
        <w:numPr>
          <w:ilvl w:val="0"/>
          <w:numId w:val="10"/>
        </w:numPr>
        <w:rPr>
          <w:rFonts w:ascii="Candara" w:hAnsi="Candara" w:cs="Arial"/>
          <w:b/>
          <w:sz w:val="32"/>
          <w:szCs w:val="32"/>
          <w:lang w:val="en-US"/>
        </w:rPr>
      </w:pPr>
      <w:r w:rsidRPr="00970D94">
        <w:rPr>
          <w:rFonts w:ascii="Candara" w:hAnsi="Candara" w:cs="Arial"/>
          <w:b/>
          <w:sz w:val="32"/>
          <w:szCs w:val="32"/>
          <w:lang w:val="en-US"/>
        </w:rPr>
        <w:t>Warn everyone in the building</w:t>
      </w:r>
    </w:p>
    <w:p w:rsidR="00CD504D" w:rsidRPr="00970D94" w:rsidRDefault="00D843F8" w:rsidP="00CD504D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Make sure that everyone understands the situation</w:t>
      </w:r>
    </w:p>
    <w:p w:rsidR="00CD504D" w:rsidRPr="00970D94" w:rsidRDefault="00CD504D" w:rsidP="00CD504D">
      <w:pPr>
        <w:ind w:left="1080"/>
        <w:rPr>
          <w:rFonts w:ascii="Candara" w:hAnsi="Candara" w:cs="Arial"/>
          <w:sz w:val="32"/>
          <w:szCs w:val="32"/>
          <w:lang w:val="en-US"/>
        </w:rPr>
      </w:pPr>
    </w:p>
    <w:p w:rsidR="00CD504D" w:rsidRPr="00970D94" w:rsidRDefault="00CD504D" w:rsidP="00CD504D">
      <w:pPr>
        <w:ind w:left="1080"/>
        <w:rPr>
          <w:rFonts w:ascii="Candara" w:hAnsi="Candara" w:cs="Arial"/>
          <w:sz w:val="32"/>
          <w:szCs w:val="32"/>
          <w:lang w:val="en-US"/>
        </w:rPr>
      </w:pPr>
    </w:p>
    <w:p w:rsidR="00CD504D" w:rsidRPr="00970D94" w:rsidRDefault="00D843F8" w:rsidP="00CD504D">
      <w:pPr>
        <w:numPr>
          <w:ilvl w:val="0"/>
          <w:numId w:val="10"/>
        </w:numPr>
        <w:rPr>
          <w:rFonts w:ascii="Candara" w:hAnsi="Candara" w:cs="Arial"/>
          <w:b/>
          <w:sz w:val="32"/>
          <w:szCs w:val="32"/>
          <w:lang w:val="en-US"/>
        </w:rPr>
      </w:pPr>
      <w:r w:rsidRPr="00970D94">
        <w:rPr>
          <w:rFonts w:ascii="Candara" w:hAnsi="Candara" w:cs="Arial"/>
          <w:b/>
          <w:sz w:val="32"/>
          <w:szCs w:val="32"/>
          <w:lang w:val="en-US"/>
        </w:rPr>
        <w:t>Evacuate the building</w:t>
      </w:r>
    </w:p>
    <w:p w:rsidR="00CD504D" w:rsidRPr="00970D94" w:rsidRDefault="00D843F8" w:rsidP="00CD504D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Go to a pre-determined meeting point</w:t>
      </w:r>
    </w:p>
    <w:p w:rsidR="00EA0D16" w:rsidRPr="00970D94" w:rsidRDefault="00EA0D16" w:rsidP="00EA0D16">
      <w:pPr>
        <w:rPr>
          <w:rFonts w:ascii="Candara" w:hAnsi="Candara" w:cs="Arial"/>
          <w:sz w:val="32"/>
          <w:szCs w:val="32"/>
          <w:lang w:val="en-US"/>
        </w:rPr>
      </w:pPr>
      <w:bookmarkStart w:id="0" w:name="_GoBack"/>
      <w:bookmarkEnd w:id="0"/>
    </w:p>
    <w:p w:rsidR="00CD504D" w:rsidRPr="00970D94" w:rsidRDefault="00CD504D" w:rsidP="00EA0D16">
      <w:pPr>
        <w:rPr>
          <w:rFonts w:ascii="Candara" w:hAnsi="Candara" w:cs="Arial"/>
          <w:sz w:val="32"/>
          <w:szCs w:val="32"/>
          <w:lang w:val="en-US"/>
        </w:rPr>
      </w:pPr>
    </w:p>
    <w:p w:rsidR="001A73A4" w:rsidRPr="00970D94" w:rsidRDefault="00D843F8" w:rsidP="001A73A4">
      <w:pPr>
        <w:numPr>
          <w:ilvl w:val="0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b/>
          <w:sz w:val="32"/>
          <w:szCs w:val="32"/>
          <w:lang w:val="en-US"/>
        </w:rPr>
        <w:t xml:space="preserve">Call the fire brigade by dialing 1-1-2 </w:t>
      </w:r>
      <w:r w:rsidRPr="00970D94">
        <w:rPr>
          <w:rFonts w:ascii="Candara" w:hAnsi="Candara" w:cs="Arial"/>
          <w:sz w:val="32"/>
          <w:szCs w:val="32"/>
          <w:lang w:val="en-US"/>
        </w:rPr>
        <w:t>and give the following information</w:t>
      </w:r>
    </w:p>
    <w:p w:rsidR="001A73A4" w:rsidRPr="00970D94" w:rsidRDefault="00D843F8" w:rsidP="001A73A4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What has happened</w:t>
      </w:r>
    </w:p>
    <w:p w:rsidR="001A73A4" w:rsidRPr="00970D94" w:rsidRDefault="00B654E8" w:rsidP="001A73A4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 xml:space="preserve">Are there any </w:t>
      </w:r>
      <w:r w:rsidR="0014110D" w:rsidRPr="00970D94">
        <w:rPr>
          <w:rFonts w:ascii="Candara" w:hAnsi="Candara" w:cs="Arial"/>
          <w:sz w:val="32"/>
          <w:szCs w:val="32"/>
          <w:lang w:val="en-US"/>
        </w:rPr>
        <w:t>casualties</w:t>
      </w:r>
      <w:r w:rsidRPr="00970D94">
        <w:rPr>
          <w:rFonts w:ascii="Candara" w:hAnsi="Candara" w:cs="Arial"/>
          <w:sz w:val="32"/>
          <w:szCs w:val="32"/>
          <w:lang w:val="en-US"/>
        </w:rPr>
        <w:t xml:space="preserve"> – how many</w:t>
      </w:r>
    </w:p>
    <w:p w:rsidR="001A73A4" w:rsidRPr="00970D94" w:rsidRDefault="00B654E8" w:rsidP="001A73A4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Your location</w:t>
      </w:r>
      <w:r w:rsidR="0014110D" w:rsidRPr="00970D94">
        <w:rPr>
          <w:rFonts w:ascii="Candara" w:hAnsi="Candara" w:cs="Arial"/>
          <w:sz w:val="32"/>
          <w:szCs w:val="32"/>
          <w:lang w:val="en-US"/>
        </w:rPr>
        <w:t xml:space="preserve"> – the address you are calling from</w:t>
      </w:r>
    </w:p>
    <w:p w:rsidR="001A73A4" w:rsidRPr="00970D94" w:rsidRDefault="0014110D" w:rsidP="001A73A4">
      <w:pPr>
        <w:numPr>
          <w:ilvl w:val="1"/>
          <w:numId w:val="10"/>
        </w:numPr>
        <w:rPr>
          <w:rFonts w:ascii="Candara" w:hAnsi="Candara" w:cs="Arial"/>
          <w:b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Address</w:t>
      </w:r>
      <w:r w:rsidR="001A73A4" w:rsidRPr="00970D94">
        <w:rPr>
          <w:rFonts w:ascii="Candara" w:hAnsi="Candara" w:cs="Arial"/>
          <w:sz w:val="32"/>
          <w:szCs w:val="32"/>
          <w:lang w:val="en-US"/>
        </w:rPr>
        <w:t>:</w:t>
      </w:r>
      <w:r w:rsidR="00C31857" w:rsidRPr="00970D94">
        <w:rPr>
          <w:rFonts w:ascii="Candara" w:hAnsi="Candara" w:cs="Arial"/>
          <w:sz w:val="32"/>
          <w:szCs w:val="32"/>
          <w:lang w:val="en-US"/>
        </w:rPr>
        <w:t xml:space="preserve">    </w:t>
      </w:r>
      <w:r w:rsidR="001A73A4" w:rsidRPr="00970D94">
        <w:rPr>
          <w:rFonts w:ascii="Candara" w:hAnsi="Candara" w:cs="Arial"/>
          <w:b/>
          <w:i/>
          <w:color w:val="FF0000"/>
          <w:sz w:val="32"/>
          <w:szCs w:val="32"/>
          <w:lang w:val="en-US"/>
        </w:rPr>
        <w:t>XXXXXXXXX</w:t>
      </w:r>
    </w:p>
    <w:p w:rsidR="007109DA" w:rsidRPr="00970D94" w:rsidRDefault="0014110D" w:rsidP="007109DA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The phone number you are calling from</w:t>
      </w:r>
    </w:p>
    <w:p w:rsidR="007109DA" w:rsidRPr="00970D94" w:rsidRDefault="007109DA" w:rsidP="007109DA">
      <w:pPr>
        <w:ind w:left="1080"/>
        <w:rPr>
          <w:rFonts w:ascii="Candara" w:hAnsi="Candara" w:cs="Arial"/>
          <w:sz w:val="32"/>
          <w:szCs w:val="32"/>
          <w:lang w:val="en-US"/>
        </w:rPr>
      </w:pPr>
    </w:p>
    <w:p w:rsidR="007109DA" w:rsidRPr="00970D94" w:rsidRDefault="007109DA" w:rsidP="007109DA">
      <w:pPr>
        <w:ind w:left="1080"/>
        <w:rPr>
          <w:rFonts w:ascii="Candara" w:hAnsi="Candara" w:cs="Arial"/>
          <w:sz w:val="32"/>
          <w:szCs w:val="32"/>
          <w:lang w:val="en-US"/>
        </w:rPr>
      </w:pPr>
    </w:p>
    <w:p w:rsidR="007109DA" w:rsidRPr="00970D94" w:rsidRDefault="0014110D" w:rsidP="007109DA">
      <w:pPr>
        <w:numPr>
          <w:ilvl w:val="0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b/>
          <w:sz w:val="32"/>
          <w:szCs w:val="32"/>
          <w:lang w:val="en-US"/>
        </w:rPr>
        <w:t>Try to extinguish the fire</w:t>
      </w:r>
      <w:r w:rsidR="007109DA" w:rsidRPr="00970D94">
        <w:rPr>
          <w:rFonts w:ascii="Candara" w:hAnsi="Candara" w:cs="Arial"/>
          <w:b/>
          <w:sz w:val="32"/>
          <w:szCs w:val="32"/>
          <w:lang w:val="en-US"/>
        </w:rPr>
        <w:t xml:space="preserve"> – </w:t>
      </w:r>
      <w:r w:rsidRPr="00970D94">
        <w:rPr>
          <w:rFonts w:ascii="Candara" w:hAnsi="Candara" w:cs="Arial"/>
          <w:sz w:val="32"/>
          <w:szCs w:val="32"/>
          <w:lang w:val="en-US"/>
        </w:rPr>
        <w:t>if it is possible to do it in a safe way</w:t>
      </w:r>
    </w:p>
    <w:p w:rsidR="007109DA" w:rsidRPr="00970D94" w:rsidRDefault="0014110D" w:rsidP="007109DA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Close doors to confine fire and smoke</w:t>
      </w:r>
    </w:p>
    <w:p w:rsidR="007109DA" w:rsidRPr="00970D94" w:rsidRDefault="007109DA" w:rsidP="007109DA">
      <w:pPr>
        <w:ind w:left="1080"/>
        <w:rPr>
          <w:rFonts w:ascii="Candara" w:hAnsi="Candara" w:cs="Arial"/>
          <w:sz w:val="32"/>
          <w:szCs w:val="32"/>
          <w:lang w:val="en-US"/>
        </w:rPr>
      </w:pPr>
    </w:p>
    <w:p w:rsidR="00CD504D" w:rsidRPr="00970D94" w:rsidRDefault="00CD504D" w:rsidP="007109DA">
      <w:pPr>
        <w:ind w:left="1080"/>
        <w:rPr>
          <w:rFonts w:ascii="Candara" w:hAnsi="Candara" w:cs="Arial"/>
          <w:sz w:val="32"/>
          <w:szCs w:val="32"/>
          <w:lang w:val="en-US"/>
        </w:rPr>
      </w:pPr>
    </w:p>
    <w:p w:rsidR="007109DA" w:rsidRPr="00970D94" w:rsidRDefault="0014110D" w:rsidP="007109DA">
      <w:pPr>
        <w:numPr>
          <w:ilvl w:val="0"/>
          <w:numId w:val="10"/>
        </w:numPr>
        <w:rPr>
          <w:rFonts w:ascii="Candara" w:hAnsi="Candara" w:cs="Arial"/>
          <w:b/>
          <w:sz w:val="32"/>
          <w:szCs w:val="32"/>
          <w:lang w:val="en-US"/>
        </w:rPr>
      </w:pPr>
      <w:r w:rsidRPr="00970D94">
        <w:rPr>
          <w:rFonts w:ascii="Candara" w:hAnsi="Candara" w:cs="Arial"/>
          <w:b/>
          <w:sz w:val="32"/>
          <w:szCs w:val="32"/>
          <w:lang w:val="en-US"/>
        </w:rPr>
        <w:t>Contact the fire brigade upon their arrival and give the following information</w:t>
      </w:r>
      <w:r w:rsidR="007109DA" w:rsidRPr="00970D94">
        <w:rPr>
          <w:rFonts w:ascii="Candara" w:hAnsi="Candara" w:cs="Arial"/>
          <w:b/>
          <w:sz w:val="32"/>
          <w:szCs w:val="32"/>
          <w:lang w:val="en-US"/>
        </w:rPr>
        <w:t>:</w:t>
      </w:r>
    </w:p>
    <w:p w:rsidR="007109DA" w:rsidRPr="00970D94" w:rsidRDefault="0014110D" w:rsidP="007109DA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Are there any persons in the building – where?</w:t>
      </w:r>
    </w:p>
    <w:p w:rsidR="007109DA" w:rsidRPr="00970D94" w:rsidRDefault="0014110D" w:rsidP="007109DA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Where is the fire?</w:t>
      </w:r>
    </w:p>
    <w:p w:rsidR="007109DA" w:rsidRPr="00970D94" w:rsidRDefault="0014110D" w:rsidP="007109DA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>What is on fire?</w:t>
      </w:r>
    </w:p>
    <w:p w:rsidR="0014110D" w:rsidRPr="00DC29B9" w:rsidRDefault="0014110D" w:rsidP="00F05021">
      <w:pPr>
        <w:numPr>
          <w:ilvl w:val="1"/>
          <w:numId w:val="10"/>
        </w:numPr>
        <w:rPr>
          <w:rFonts w:ascii="Candara" w:hAnsi="Candara" w:cs="Arial"/>
          <w:sz w:val="32"/>
          <w:szCs w:val="32"/>
          <w:lang w:val="en-US"/>
        </w:rPr>
      </w:pPr>
      <w:r w:rsidRPr="00DC29B9">
        <w:rPr>
          <w:rFonts w:ascii="Candara" w:hAnsi="Candara" w:cs="Arial"/>
          <w:sz w:val="32"/>
          <w:szCs w:val="32"/>
          <w:lang w:val="en-US"/>
        </w:rPr>
        <w:t>The best access way to the fire</w:t>
      </w:r>
    </w:p>
    <w:p w:rsidR="006A0A12" w:rsidRPr="00970D94" w:rsidRDefault="0014110D" w:rsidP="0014110D">
      <w:pPr>
        <w:tabs>
          <w:tab w:val="left" w:pos="2025"/>
        </w:tabs>
        <w:rPr>
          <w:rFonts w:ascii="Candara" w:hAnsi="Candara" w:cs="Arial"/>
          <w:sz w:val="32"/>
          <w:szCs w:val="32"/>
          <w:lang w:val="en-US"/>
        </w:rPr>
      </w:pPr>
      <w:r w:rsidRPr="00970D94">
        <w:rPr>
          <w:rFonts w:ascii="Candara" w:hAnsi="Candara" w:cs="Arial"/>
          <w:sz w:val="32"/>
          <w:szCs w:val="32"/>
          <w:lang w:val="en-US"/>
        </w:rPr>
        <w:tab/>
      </w:r>
    </w:p>
    <w:sectPr w:rsidR="006A0A12" w:rsidRPr="00970D94" w:rsidSect="006A0A12">
      <w:headerReference w:type="default" r:id="rId7"/>
      <w:footerReference w:type="default" r:id="rId8"/>
      <w:pgSz w:w="11907" w:h="16840" w:code="9"/>
      <w:pgMar w:top="2552" w:right="680" w:bottom="720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7C" w:rsidRDefault="0081387C">
      <w:r>
        <w:separator/>
      </w:r>
    </w:p>
  </w:endnote>
  <w:endnote w:type="continuationSeparator" w:id="0">
    <w:p w:rsidR="0081387C" w:rsidRDefault="0081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7D" w:rsidRDefault="00822A7D" w:rsidP="00822A7D">
    <w:pPr>
      <w:pStyle w:val="Sidefod"/>
    </w:pPr>
    <w:r>
      <w:t xml:space="preserve"> </w:t>
    </w:r>
  </w:p>
  <w:p w:rsidR="00822A7D" w:rsidRDefault="00DC29B9" w:rsidP="00822A7D">
    <w:pPr>
      <w:pStyle w:val="Sidefod"/>
      <w:rPr>
        <w:rFonts w:ascii="Candara" w:hAnsi="Candara"/>
      </w:rPr>
    </w:pPr>
    <w:r>
      <w:rPr>
        <w:rFonts w:ascii="Candara" w:hAnsi="Candara"/>
        <w:noProof/>
      </w:rPr>
      <w:drawing>
        <wp:inline distT="0" distB="0" distL="0" distR="0">
          <wp:extent cx="804672" cy="80467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EKANT BRAND - primær logo -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453" cy="82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A7D">
      <w:rPr>
        <w:rFonts w:ascii="Candara" w:hAnsi="Candara"/>
      </w:rPr>
      <w:tab/>
      <w:t xml:space="preserve">Trekantområdets Brandvæsen, </w:t>
    </w:r>
    <w:r>
      <w:rPr>
        <w:rFonts w:ascii="Candara" w:hAnsi="Candara"/>
      </w:rPr>
      <w:t xml:space="preserve">Casper Müllers Gade 2-4, 6000 Kolding       </w:t>
    </w:r>
    <w:r w:rsidR="00822A7D">
      <w:rPr>
        <w:rFonts w:ascii="Candara" w:hAnsi="Candara"/>
      </w:rPr>
      <w:tab/>
    </w:r>
    <w:hyperlink r:id="rId2" w:history="1">
      <w:r w:rsidR="00822A7D">
        <w:rPr>
          <w:rStyle w:val="Hyperlink"/>
          <w:rFonts w:ascii="Candara" w:hAnsi="Candara"/>
        </w:rPr>
        <w:t>www.trekantbrand.dk</w:t>
      </w:r>
    </w:hyperlink>
    <w:r w:rsidR="00822A7D">
      <w:rPr>
        <w:rFonts w:ascii="Candara" w:hAnsi="Candara"/>
      </w:rPr>
      <w:t xml:space="preserve"> </w:t>
    </w:r>
  </w:p>
  <w:p w:rsidR="005D2E88" w:rsidRPr="00822A7D" w:rsidRDefault="005D2E88" w:rsidP="00822A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7C" w:rsidRDefault="0081387C">
      <w:r>
        <w:separator/>
      </w:r>
    </w:p>
  </w:footnote>
  <w:footnote w:type="continuationSeparator" w:id="0">
    <w:p w:rsidR="0081387C" w:rsidRDefault="0081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A12" w:rsidRDefault="00DE344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525780</wp:posOffset>
              </wp:positionH>
              <wp:positionV relativeFrom="paragraph">
                <wp:posOffset>-176530</wp:posOffset>
              </wp:positionV>
              <wp:extent cx="515620" cy="1257300"/>
              <wp:effectExtent l="335280" t="33020" r="330200" b="336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219481">
                        <a:off x="0" y="0"/>
                        <a:ext cx="515620" cy="1257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D72828" id="Rectangle 4" o:spid="_x0000_s1026" style="position:absolute;margin-left:41.4pt;margin-top:-13.9pt;width:40.6pt;height:99pt;rotation:242426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" o:allowincell="f" fillcolor="re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-267970</wp:posOffset>
              </wp:positionV>
              <wp:extent cx="6972300" cy="138430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38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12" w:rsidRPr="001A73A4" w:rsidRDefault="006A0A12" w:rsidP="0079578C">
                          <w:pPr>
                            <w:pStyle w:val="Brdtekst2"/>
                            <w:rPr>
                              <w:sz w:val="20"/>
                            </w:rPr>
                          </w:pPr>
                        </w:p>
                        <w:p w:rsidR="006A0A12" w:rsidRPr="00D843F8" w:rsidRDefault="00D843F8" w:rsidP="0079578C">
                          <w:pPr>
                            <w:pStyle w:val="Brdtekst2"/>
                            <w:ind w:left="1304"/>
                            <w:rPr>
                              <w:sz w:val="96"/>
                              <w:szCs w:val="96"/>
                            </w:rPr>
                          </w:pPr>
                          <w:r w:rsidRPr="00D843F8">
                            <w:rPr>
                              <w:sz w:val="96"/>
                              <w:szCs w:val="96"/>
                            </w:rPr>
                            <w:t>In case of fire</w:t>
                          </w:r>
                        </w:p>
                        <w:p w:rsidR="006A0A12" w:rsidRPr="001A73A4" w:rsidRDefault="006A0A12" w:rsidP="0079578C">
                          <w:pPr>
                            <w:pStyle w:val="Brdtekst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7pt;margin-top:-21.1pt;width:549pt;height:10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" o:allowincell="f" fillcolor="red" stroked="f">
              <v:textbox>
                <w:txbxContent>
                  <w:p w:rsidR="006A0A12" w:rsidRPr="001A73A4" w:rsidRDefault="006A0A12" w:rsidP="0079578C">
                    <w:pPr>
                      <w:pStyle w:val="Brdtekst2"/>
                      <w:rPr>
                        <w:sz w:val="20"/>
                      </w:rPr>
                    </w:pPr>
                  </w:p>
                  <w:p w:rsidR="006A0A12" w:rsidRPr="00D843F8" w:rsidRDefault="00D843F8" w:rsidP="0079578C">
                    <w:pPr>
                      <w:pStyle w:val="Brdtekst2"/>
                      <w:ind w:left="1304"/>
                      <w:rPr>
                        <w:sz w:val="96"/>
                        <w:szCs w:val="96"/>
                      </w:rPr>
                    </w:pPr>
                    <w:r w:rsidRPr="00D843F8">
                      <w:rPr>
                        <w:sz w:val="96"/>
                        <w:szCs w:val="96"/>
                      </w:rPr>
                      <w:t>In case of fire</w:t>
                    </w:r>
                  </w:p>
                  <w:p w:rsidR="006A0A12" w:rsidRPr="001A73A4" w:rsidRDefault="006A0A12" w:rsidP="0079578C">
                    <w:pPr>
                      <w:pStyle w:val="Brdtekst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-168910</wp:posOffset>
              </wp:positionV>
              <wp:extent cx="1044575" cy="1028700"/>
              <wp:effectExtent l="75565" t="78740" r="203835" b="2070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8844848">
                        <a:off x="0" y="0"/>
                        <a:ext cx="1044575" cy="102870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379D6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3" o:spid="_x0000_s1026" type="#_x0000_t135" style="position:absolute;margin-left:-3.8pt;margin-top:-13.3pt;width:82.25pt;height:81pt;rotation:-9660933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" o:allowincell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FB9"/>
    <w:multiLevelType w:val="singleLevel"/>
    <w:tmpl w:val="5CE415C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0F622A0"/>
    <w:multiLevelType w:val="singleLevel"/>
    <w:tmpl w:val="F9DE86B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2E605A65"/>
    <w:multiLevelType w:val="hybridMultilevel"/>
    <w:tmpl w:val="A6CEBF1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B5A3D"/>
    <w:multiLevelType w:val="singleLevel"/>
    <w:tmpl w:val="5966F27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4EF714E9"/>
    <w:multiLevelType w:val="hybridMultilevel"/>
    <w:tmpl w:val="F2E251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1E6E4E"/>
    <w:multiLevelType w:val="hybridMultilevel"/>
    <w:tmpl w:val="F4BA410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857C0"/>
    <w:multiLevelType w:val="singleLevel"/>
    <w:tmpl w:val="64E64CEC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6FBF4D56"/>
    <w:multiLevelType w:val="hybridMultilevel"/>
    <w:tmpl w:val="42D69860"/>
    <w:lvl w:ilvl="0" w:tplc="02AE49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73FB4"/>
    <w:multiLevelType w:val="hybridMultilevel"/>
    <w:tmpl w:val="D7E2B2F0"/>
    <w:lvl w:ilvl="0" w:tplc="3028FB64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585CE0"/>
    <w:multiLevelType w:val="singleLevel"/>
    <w:tmpl w:val="D93A40A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7FAF3EE2"/>
    <w:multiLevelType w:val="hybridMultilevel"/>
    <w:tmpl w:val="5CFA7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C9"/>
    <w:rsid w:val="000007E2"/>
    <w:rsid w:val="00003179"/>
    <w:rsid w:val="0000784E"/>
    <w:rsid w:val="0002276D"/>
    <w:rsid w:val="000240DE"/>
    <w:rsid w:val="00025D01"/>
    <w:rsid w:val="00034062"/>
    <w:rsid w:val="00034E97"/>
    <w:rsid w:val="00040012"/>
    <w:rsid w:val="00045166"/>
    <w:rsid w:val="00062749"/>
    <w:rsid w:val="00063341"/>
    <w:rsid w:val="00064C24"/>
    <w:rsid w:val="000672DE"/>
    <w:rsid w:val="00082043"/>
    <w:rsid w:val="000840CE"/>
    <w:rsid w:val="00085CE3"/>
    <w:rsid w:val="0008656B"/>
    <w:rsid w:val="000919CA"/>
    <w:rsid w:val="000926E6"/>
    <w:rsid w:val="000937F9"/>
    <w:rsid w:val="000A3A7B"/>
    <w:rsid w:val="000B2E14"/>
    <w:rsid w:val="000D3DE9"/>
    <w:rsid w:val="000D5233"/>
    <w:rsid w:val="000D6950"/>
    <w:rsid w:val="000E5CC8"/>
    <w:rsid w:val="000E757C"/>
    <w:rsid w:val="000F5BC3"/>
    <w:rsid w:val="00105DF9"/>
    <w:rsid w:val="00111A89"/>
    <w:rsid w:val="00120EDF"/>
    <w:rsid w:val="00121F74"/>
    <w:rsid w:val="001279A8"/>
    <w:rsid w:val="00135A3D"/>
    <w:rsid w:val="0014110D"/>
    <w:rsid w:val="00152DC3"/>
    <w:rsid w:val="00155CBF"/>
    <w:rsid w:val="00161520"/>
    <w:rsid w:val="0016211E"/>
    <w:rsid w:val="00162438"/>
    <w:rsid w:val="0016688B"/>
    <w:rsid w:val="001727F7"/>
    <w:rsid w:val="00174C5C"/>
    <w:rsid w:val="001953E3"/>
    <w:rsid w:val="0019729C"/>
    <w:rsid w:val="001A0D11"/>
    <w:rsid w:val="001A5030"/>
    <w:rsid w:val="001A73A4"/>
    <w:rsid w:val="001B226C"/>
    <w:rsid w:val="001C01C7"/>
    <w:rsid w:val="001C0CB5"/>
    <w:rsid w:val="001C4B15"/>
    <w:rsid w:val="001D6F96"/>
    <w:rsid w:val="001E07F5"/>
    <w:rsid w:val="001F1715"/>
    <w:rsid w:val="00205A8D"/>
    <w:rsid w:val="00223F3E"/>
    <w:rsid w:val="00242211"/>
    <w:rsid w:val="00244EEC"/>
    <w:rsid w:val="002512C9"/>
    <w:rsid w:val="00256681"/>
    <w:rsid w:val="002610F7"/>
    <w:rsid w:val="002741DA"/>
    <w:rsid w:val="00275380"/>
    <w:rsid w:val="00275ED4"/>
    <w:rsid w:val="002761C6"/>
    <w:rsid w:val="002C12DC"/>
    <w:rsid w:val="002D6414"/>
    <w:rsid w:val="002D6455"/>
    <w:rsid w:val="002E54CA"/>
    <w:rsid w:val="002F6052"/>
    <w:rsid w:val="00307757"/>
    <w:rsid w:val="00322C9D"/>
    <w:rsid w:val="00336595"/>
    <w:rsid w:val="003432A7"/>
    <w:rsid w:val="00345C9C"/>
    <w:rsid w:val="00371969"/>
    <w:rsid w:val="00384BEE"/>
    <w:rsid w:val="0039336E"/>
    <w:rsid w:val="00393EAC"/>
    <w:rsid w:val="003A5232"/>
    <w:rsid w:val="003A6BE7"/>
    <w:rsid w:val="003B4888"/>
    <w:rsid w:val="003B5B73"/>
    <w:rsid w:val="003D252A"/>
    <w:rsid w:val="003E220E"/>
    <w:rsid w:val="00413B12"/>
    <w:rsid w:val="00422273"/>
    <w:rsid w:val="004269EC"/>
    <w:rsid w:val="00441142"/>
    <w:rsid w:val="00442E06"/>
    <w:rsid w:val="00443928"/>
    <w:rsid w:val="00451644"/>
    <w:rsid w:val="00456447"/>
    <w:rsid w:val="00456ED4"/>
    <w:rsid w:val="00463BA8"/>
    <w:rsid w:val="0046726B"/>
    <w:rsid w:val="00473C72"/>
    <w:rsid w:val="004870D2"/>
    <w:rsid w:val="00492F36"/>
    <w:rsid w:val="00495429"/>
    <w:rsid w:val="004A320B"/>
    <w:rsid w:val="004B27E5"/>
    <w:rsid w:val="004B5905"/>
    <w:rsid w:val="004C5FDF"/>
    <w:rsid w:val="004D3EBE"/>
    <w:rsid w:val="004F0DC6"/>
    <w:rsid w:val="004F5C75"/>
    <w:rsid w:val="004F6326"/>
    <w:rsid w:val="005220D1"/>
    <w:rsid w:val="00522411"/>
    <w:rsid w:val="00534D4D"/>
    <w:rsid w:val="005356F6"/>
    <w:rsid w:val="005417DC"/>
    <w:rsid w:val="00552DFC"/>
    <w:rsid w:val="0056073E"/>
    <w:rsid w:val="00560A52"/>
    <w:rsid w:val="00561A7C"/>
    <w:rsid w:val="00583D15"/>
    <w:rsid w:val="00587773"/>
    <w:rsid w:val="00592650"/>
    <w:rsid w:val="00596715"/>
    <w:rsid w:val="005A3042"/>
    <w:rsid w:val="005A45FD"/>
    <w:rsid w:val="005B03A3"/>
    <w:rsid w:val="005C339D"/>
    <w:rsid w:val="005D23E3"/>
    <w:rsid w:val="005D2E88"/>
    <w:rsid w:val="005E6B7C"/>
    <w:rsid w:val="005E6C96"/>
    <w:rsid w:val="005E799B"/>
    <w:rsid w:val="005F4367"/>
    <w:rsid w:val="005F5E23"/>
    <w:rsid w:val="00607892"/>
    <w:rsid w:val="00612C46"/>
    <w:rsid w:val="00624460"/>
    <w:rsid w:val="006278A6"/>
    <w:rsid w:val="00632B32"/>
    <w:rsid w:val="006369D0"/>
    <w:rsid w:val="006470C7"/>
    <w:rsid w:val="006719FF"/>
    <w:rsid w:val="00676F1C"/>
    <w:rsid w:val="00677BD0"/>
    <w:rsid w:val="0068067E"/>
    <w:rsid w:val="00680C82"/>
    <w:rsid w:val="006970E4"/>
    <w:rsid w:val="006A087A"/>
    <w:rsid w:val="006A0A12"/>
    <w:rsid w:val="006A1214"/>
    <w:rsid w:val="006A1723"/>
    <w:rsid w:val="006B03EA"/>
    <w:rsid w:val="006B5120"/>
    <w:rsid w:val="006C0456"/>
    <w:rsid w:val="006C4708"/>
    <w:rsid w:val="006C50C1"/>
    <w:rsid w:val="006D134B"/>
    <w:rsid w:val="006D23A7"/>
    <w:rsid w:val="006F1786"/>
    <w:rsid w:val="007007DB"/>
    <w:rsid w:val="00702568"/>
    <w:rsid w:val="007109DA"/>
    <w:rsid w:val="00713A63"/>
    <w:rsid w:val="00713F92"/>
    <w:rsid w:val="00714ADB"/>
    <w:rsid w:val="00723685"/>
    <w:rsid w:val="007403CC"/>
    <w:rsid w:val="00746B1F"/>
    <w:rsid w:val="00752988"/>
    <w:rsid w:val="0076440D"/>
    <w:rsid w:val="0077609F"/>
    <w:rsid w:val="00791CA8"/>
    <w:rsid w:val="00792030"/>
    <w:rsid w:val="0079578C"/>
    <w:rsid w:val="007A7BF6"/>
    <w:rsid w:val="007C4934"/>
    <w:rsid w:val="007C4A52"/>
    <w:rsid w:val="007D1C37"/>
    <w:rsid w:val="007F3905"/>
    <w:rsid w:val="007F5BAC"/>
    <w:rsid w:val="007F60D5"/>
    <w:rsid w:val="008052B5"/>
    <w:rsid w:val="00813617"/>
    <w:rsid w:val="0081387C"/>
    <w:rsid w:val="00814E6B"/>
    <w:rsid w:val="00815912"/>
    <w:rsid w:val="008161DB"/>
    <w:rsid w:val="00817F05"/>
    <w:rsid w:val="00822A7D"/>
    <w:rsid w:val="00823C0B"/>
    <w:rsid w:val="00826463"/>
    <w:rsid w:val="0082793D"/>
    <w:rsid w:val="00850E13"/>
    <w:rsid w:val="0085240E"/>
    <w:rsid w:val="00857F92"/>
    <w:rsid w:val="00862127"/>
    <w:rsid w:val="00862A0A"/>
    <w:rsid w:val="008728C9"/>
    <w:rsid w:val="00874E50"/>
    <w:rsid w:val="00883C13"/>
    <w:rsid w:val="00885251"/>
    <w:rsid w:val="00897E91"/>
    <w:rsid w:val="008A0194"/>
    <w:rsid w:val="008B0217"/>
    <w:rsid w:val="008B598F"/>
    <w:rsid w:val="008D2277"/>
    <w:rsid w:val="008D2F63"/>
    <w:rsid w:val="008D7684"/>
    <w:rsid w:val="008E616F"/>
    <w:rsid w:val="008E733C"/>
    <w:rsid w:val="008E7A66"/>
    <w:rsid w:val="008F5ED4"/>
    <w:rsid w:val="00905FCE"/>
    <w:rsid w:val="00913FC1"/>
    <w:rsid w:val="00915A5B"/>
    <w:rsid w:val="009177CD"/>
    <w:rsid w:val="009258D3"/>
    <w:rsid w:val="009435E7"/>
    <w:rsid w:val="00960A99"/>
    <w:rsid w:val="00970D94"/>
    <w:rsid w:val="00971594"/>
    <w:rsid w:val="00981563"/>
    <w:rsid w:val="00984580"/>
    <w:rsid w:val="009A1A0E"/>
    <w:rsid w:val="009A5319"/>
    <w:rsid w:val="009A5E5A"/>
    <w:rsid w:val="009B05D3"/>
    <w:rsid w:val="009B0E7A"/>
    <w:rsid w:val="009C7FCB"/>
    <w:rsid w:val="009D528D"/>
    <w:rsid w:val="009D7737"/>
    <w:rsid w:val="009D7D5E"/>
    <w:rsid w:val="009E3DBE"/>
    <w:rsid w:val="009F3D9F"/>
    <w:rsid w:val="00A01CA1"/>
    <w:rsid w:val="00A022EE"/>
    <w:rsid w:val="00A0720D"/>
    <w:rsid w:val="00A14359"/>
    <w:rsid w:val="00A50528"/>
    <w:rsid w:val="00A70D14"/>
    <w:rsid w:val="00A70DED"/>
    <w:rsid w:val="00A7468D"/>
    <w:rsid w:val="00A80D38"/>
    <w:rsid w:val="00A86EA8"/>
    <w:rsid w:val="00A87659"/>
    <w:rsid w:val="00AA1362"/>
    <w:rsid w:val="00AA4419"/>
    <w:rsid w:val="00AA5D0D"/>
    <w:rsid w:val="00AB7C97"/>
    <w:rsid w:val="00AC4461"/>
    <w:rsid w:val="00AC72E2"/>
    <w:rsid w:val="00AD5F5F"/>
    <w:rsid w:val="00B007DC"/>
    <w:rsid w:val="00B015EC"/>
    <w:rsid w:val="00B16127"/>
    <w:rsid w:val="00B16610"/>
    <w:rsid w:val="00B20124"/>
    <w:rsid w:val="00B22788"/>
    <w:rsid w:val="00B2536E"/>
    <w:rsid w:val="00B27BFF"/>
    <w:rsid w:val="00B33431"/>
    <w:rsid w:val="00B34B31"/>
    <w:rsid w:val="00B62226"/>
    <w:rsid w:val="00B654E8"/>
    <w:rsid w:val="00B71B40"/>
    <w:rsid w:val="00B94675"/>
    <w:rsid w:val="00B976EA"/>
    <w:rsid w:val="00BA7634"/>
    <w:rsid w:val="00BC02AA"/>
    <w:rsid w:val="00BE0E07"/>
    <w:rsid w:val="00BE57FC"/>
    <w:rsid w:val="00BE6DC5"/>
    <w:rsid w:val="00BE76F1"/>
    <w:rsid w:val="00BE771E"/>
    <w:rsid w:val="00C02546"/>
    <w:rsid w:val="00C12C27"/>
    <w:rsid w:val="00C22180"/>
    <w:rsid w:val="00C30981"/>
    <w:rsid w:val="00C31857"/>
    <w:rsid w:val="00C45FB8"/>
    <w:rsid w:val="00C50B69"/>
    <w:rsid w:val="00C54F55"/>
    <w:rsid w:val="00C57C2F"/>
    <w:rsid w:val="00C57CDF"/>
    <w:rsid w:val="00C614E9"/>
    <w:rsid w:val="00C64256"/>
    <w:rsid w:val="00C66DBF"/>
    <w:rsid w:val="00C75494"/>
    <w:rsid w:val="00C77A0B"/>
    <w:rsid w:val="00CA6C18"/>
    <w:rsid w:val="00CD1C14"/>
    <w:rsid w:val="00CD504D"/>
    <w:rsid w:val="00CE7E46"/>
    <w:rsid w:val="00CF1FEA"/>
    <w:rsid w:val="00CF42DC"/>
    <w:rsid w:val="00CF47E4"/>
    <w:rsid w:val="00CF6CDE"/>
    <w:rsid w:val="00CF77C4"/>
    <w:rsid w:val="00D30B02"/>
    <w:rsid w:val="00D33231"/>
    <w:rsid w:val="00D42257"/>
    <w:rsid w:val="00D55BE2"/>
    <w:rsid w:val="00D64CC2"/>
    <w:rsid w:val="00D677E4"/>
    <w:rsid w:val="00D72F8D"/>
    <w:rsid w:val="00D8153D"/>
    <w:rsid w:val="00D84097"/>
    <w:rsid w:val="00D843F8"/>
    <w:rsid w:val="00D8547C"/>
    <w:rsid w:val="00D87335"/>
    <w:rsid w:val="00D87E9D"/>
    <w:rsid w:val="00DB1174"/>
    <w:rsid w:val="00DC29B9"/>
    <w:rsid w:val="00DD5130"/>
    <w:rsid w:val="00DD648C"/>
    <w:rsid w:val="00DE1D39"/>
    <w:rsid w:val="00DE3446"/>
    <w:rsid w:val="00DE6241"/>
    <w:rsid w:val="00DE7111"/>
    <w:rsid w:val="00E14286"/>
    <w:rsid w:val="00E174F6"/>
    <w:rsid w:val="00E22596"/>
    <w:rsid w:val="00E24C5E"/>
    <w:rsid w:val="00E32EF2"/>
    <w:rsid w:val="00E43401"/>
    <w:rsid w:val="00E564DC"/>
    <w:rsid w:val="00E75257"/>
    <w:rsid w:val="00E851F8"/>
    <w:rsid w:val="00E86083"/>
    <w:rsid w:val="00E9678E"/>
    <w:rsid w:val="00EA0D16"/>
    <w:rsid w:val="00EC0E45"/>
    <w:rsid w:val="00ED191B"/>
    <w:rsid w:val="00ED4E33"/>
    <w:rsid w:val="00EE2AB4"/>
    <w:rsid w:val="00EF48C3"/>
    <w:rsid w:val="00F2041C"/>
    <w:rsid w:val="00F23E72"/>
    <w:rsid w:val="00F25CD4"/>
    <w:rsid w:val="00F56ACE"/>
    <w:rsid w:val="00F62885"/>
    <w:rsid w:val="00F7058B"/>
    <w:rsid w:val="00F93796"/>
    <w:rsid w:val="00FA49E0"/>
    <w:rsid w:val="00FB0413"/>
    <w:rsid w:val="00FE6722"/>
    <w:rsid w:val="00FF4800"/>
    <w:rsid w:val="00FF62F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87A6A61"/>
  <w15:chartTrackingRefBased/>
  <w15:docId w15:val="{CB439FF3-10CC-4C32-BCE2-D202BB1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70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rsid w:val="002512C9"/>
    <w:pPr>
      <w:jc w:val="center"/>
    </w:pPr>
    <w:rPr>
      <w:rFonts w:ascii="Arial" w:hAnsi="Arial"/>
      <w:b/>
      <w:bCs/>
      <w:color w:val="FFFFFF"/>
      <w:sz w:val="72"/>
      <w:lang w:val="x-none" w:eastAsia="x-none"/>
    </w:rPr>
  </w:style>
  <w:style w:type="paragraph" w:styleId="Brdtekstindrykning">
    <w:name w:val="Body Text Indent"/>
    <w:basedOn w:val="Normal"/>
    <w:rsid w:val="002512C9"/>
    <w:pPr>
      <w:tabs>
        <w:tab w:val="left" w:pos="-4253"/>
      </w:tabs>
      <w:ind w:left="360"/>
    </w:pPr>
    <w:rPr>
      <w:rFonts w:ascii="Arial" w:hAnsi="Arial" w:cs="Arial"/>
      <w:b/>
      <w:sz w:val="36"/>
    </w:rPr>
  </w:style>
  <w:style w:type="character" w:customStyle="1" w:styleId="Brdtekst2Tegn">
    <w:name w:val="Brødtekst 2 Tegn"/>
    <w:link w:val="Brdtekst2"/>
    <w:rsid w:val="00850E13"/>
    <w:rPr>
      <w:rFonts w:ascii="Arial" w:hAnsi="Arial" w:cs="Arial"/>
      <w:b/>
      <w:bCs/>
      <w:color w:val="FFFFFF"/>
      <w:sz w:val="72"/>
    </w:rPr>
  </w:style>
  <w:style w:type="paragraph" w:styleId="Sidehoved">
    <w:name w:val="header"/>
    <w:basedOn w:val="Normal"/>
    <w:link w:val="SidehovedTegn"/>
    <w:rsid w:val="005E6B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E6B7C"/>
  </w:style>
  <w:style w:type="paragraph" w:styleId="Sidefod">
    <w:name w:val="footer"/>
    <w:basedOn w:val="Normal"/>
    <w:link w:val="SidefodTegn"/>
    <w:rsid w:val="005E6B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E6B7C"/>
  </w:style>
  <w:style w:type="character" w:styleId="Hyperlink">
    <w:name w:val="Hyperlink"/>
    <w:uiPriority w:val="99"/>
    <w:unhideWhenUsed/>
    <w:rsid w:val="00981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kantbrand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584</Characters>
  <Application>Microsoft Office Word</Application>
  <DocSecurity>0</DocSecurity>
  <Lines>30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Lyngby-Taarbæk Kommune</Company>
  <LinksUpToDate>false</LinksUpToDate>
  <CharactersWithSpaces>690</CharactersWithSpaces>
  <SharedDoc>false</SharedDoc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http://www.trekantbrand.dk/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LTK</dc:creator>
  <cp:keywords/>
  <dc:description/>
  <cp:lastModifiedBy>Maria Søgård</cp:lastModifiedBy>
  <cp:revision>3</cp:revision>
  <cp:lastPrinted>2010-12-01T09:58:00Z</cp:lastPrinted>
  <dcterms:created xsi:type="dcterms:W3CDTF">2019-01-09T14:12:00Z</dcterms:created>
  <dcterms:modified xsi:type="dcterms:W3CDTF">2023-11-21T12:30:00Z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{2F447905-EE9C-44A5-9427-D88768317F6B}</vt:lpwstr>
  </property>
</Properties>
</file>